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2741AC" w14:textId="5A536089" w:rsidR="00E8543E" w:rsidRDefault="00350473" w:rsidP="0072401C">
      <w:pPr>
        <w:spacing w:after="410" w:line="250" w:lineRule="auto"/>
        <w:ind w:left="7405" w:right="55" w:hanging="3644"/>
        <w:jc w:val="right"/>
      </w:pPr>
      <w:r>
        <w:rPr>
          <w:rFonts w:ascii="Arial" w:eastAsia="Arial" w:hAnsi="Arial" w:cs="Arial"/>
        </w:rPr>
        <w:t>T</w:t>
      </w:r>
      <w:r w:rsidR="005E5AEB">
        <w:rPr>
          <w:rFonts w:ascii="Arial" w:eastAsia="Arial" w:hAnsi="Arial" w:cs="Arial"/>
        </w:rPr>
        <w:t xml:space="preserve">echninės </w:t>
      </w:r>
      <w:r w:rsidR="005E5AEB" w:rsidRPr="00740604">
        <w:rPr>
          <w:rFonts w:ascii="Arial" w:eastAsia="Arial" w:hAnsi="Arial" w:cs="Arial"/>
        </w:rPr>
        <w:t xml:space="preserve">specifikacijos </w:t>
      </w:r>
      <w:r w:rsidR="005D2000" w:rsidRPr="00740604">
        <w:rPr>
          <w:rFonts w:ascii="Arial" w:eastAsia="Arial" w:hAnsi="Arial" w:cs="Arial"/>
        </w:rPr>
        <w:t>1</w:t>
      </w:r>
      <w:r w:rsidR="005D2000">
        <w:rPr>
          <w:rFonts w:ascii="Arial" w:eastAsia="Arial" w:hAnsi="Arial" w:cs="Arial"/>
        </w:rPr>
        <w:t xml:space="preserve"> priedas „Palyginamoji lentelė“ </w:t>
      </w:r>
      <w:r w:rsidR="005D2000">
        <w:rPr>
          <w:rFonts w:ascii="Arial" w:eastAsia="Arial" w:hAnsi="Arial" w:cs="Arial"/>
          <w:b/>
        </w:rPr>
        <w:t xml:space="preserve"> </w:t>
      </w:r>
    </w:p>
    <w:p w14:paraId="1F68526E" w14:textId="283F7184" w:rsidR="00E8543E" w:rsidRDefault="005D2000" w:rsidP="00A90ACF">
      <w:pPr>
        <w:pStyle w:val="Heading1"/>
      </w:pPr>
      <w:r>
        <w:t>Prekių atitikties techninės specifikacijos reikalavimams palyginamoji lentelė</w:t>
      </w:r>
    </w:p>
    <w:p w14:paraId="0CA41F13" w14:textId="7EE7B7BB" w:rsidR="00E8543E" w:rsidRDefault="005D2000" w:rsidP="00625859">
      <w:pPr>
        <w:pStyle w:val="Heading1"/>
      </w:pPr>
      <w:r>
        <w:t xml:space="preserve"> </w:t>
      </w:r>
    </w:p>
    <w:tbl>
      <w:tblPr>
        <w:tblStyle w:val="TableGrid"/>
        <w:tblW w:w="17585" w:type="dxa"/>
        <w:tblInd w:w="-40" w:type="dxa"/>
        <w:tblCellMar>
          <w:top w:w="11" w:type="dxa"/>
          <w:left w:w="4" w:type="dxa"/>
          <w:right w:w="3" w:type="dxa"/>
        </w:tblCellMar>
        <w:tblLook w:val="04A0" w:firstRow="1" w:lastRow="0" w:firstColumn="1" w:lastColumn="0" w:noHBand="0" w:noVBand="1"/>
      </w:tblPr>
      <w:tblGrid>
        <w:gridCol w:w="498"/>
        <w:gridCol w:w="5207"/>
        <w:gridCol w:w="4795"/>
        <w:gridCol w:w="3543"/>
        <w:gridCol w:w="3542"/>
      </w:tblGrid>
      <w:tr w:rsidR="00E8543E" w14:paraId="50AF54BF" w14:textId="77777777" w:rsidTr="00625859">
        <w:trPr>
          <w:gridAfter w:val="1"/>
          <w:wAfter w:w="3542" w:type="dxa"/>
          <w:trHeight w:val="1398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48D35A" w14:textId="77777777" w:rsidR="00E8543E" w:rsidRDefault="005D2000">
            <w:pPr>
              <w:ind w:left="157"/>
              <w:jc w:val="center"/>
            </w:pPr>
            <w:r>
              <w:rPr>
                <w:rFonts w:ascii="Arial" w:eastAsia="Arial" w:hAnsi="Arial" w:cs="Arial"/>
                <w:b/>
              </w:rPr>
              <w:t xml:space="preserve">Eil. Nr. 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E0E70E" w14:textId="72274561" w:rsidR="00E8543E" w:rsidRDefault="00E9107C" w:rsidP="00E9107C">
            <w:pPr>
              <w:ind w:left="1698" w:hanging="1130"/>
              <w:jc w:val="center"/>
            </w:pPr>
            <w:r>
              <w:rPr>
                <w:rFonts w:ascii="Arial" w:eastAsia="Arial" w:hAnsi="Arial" w:cs="Arial"/>
                <w:b/>
              </w:rPr>
              <w:t>P</w:t>
            </w:r>
            <w:r w:rsidR="005D2000">
              <w:rPr>
                <w:rFonts w:ascii="Arial" w:eastAsia="Arial" w:hAnsi="Arial" w:cs="Arial"/>
                <w:b/>
              </w:rPr>
              <w:t>rekių techniniai parametrai</w:t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78162" w14:textId="484DB451" w:rsidR="00E8543E" w:rsidRDefault="005D2000" w:rsidP="00740604">
            <w:pPr>
              <w:spacing w:line="238" w:lineRule="auto"/>
              <w:jc w:val="center"/>
            </w:pPr>
            <w:r>
              <w:rPr>
                <w:rFonts w:ascii="Arial" w:eastAsia="Arial" w:hAnsi="Arial" w:cs="Arial"/>
                <w:b/>
              </w:rPr>
              <w:t>Tiekėjas turi įrašyti kur reikia</w:t>
            </w:r>
            <w:r w:rsidR="00740604">
              <w:rPr>
                <w:rFonts w:ascii="Arial" w:eastAsia="Arial" w:hAnsi="Arial" w:cs="Arial"/>
                <w:b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konkrečią reikšmę arba trumpą</w:t>
            </w:r>
            <w:r w:rsidR="00740604">
              <w:rPr>
                <w:rFonts w:ascii="Arial" w:eastAsia="Arial" w:hAnsi="Arial" w:cs="Arial"/>
                <w:b/>
              </w:rPr>
              <w:t xml:space="preserve"> a</w:t>
            </w:r>
            <w:r>
              <w:rPr>
                <w:rFonts w:ascii="Arial" w:eastAsia="Arial" w:hAnsi="Arial" w:cs="Arial"/>
                <w:b/>
              </w:rPr>
              <w:t>prašymą, patvirtinantį atitikimą</w:t>
            </w:r>
            <w:r w:rsidR="00740604">
              <w:rPr>
                <w:rFonts w:ascii="Arial" w:eastAsia="Arial" w:hAnsi="Arial" w:cs="Arial"/>
                <w:b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techniniam reikalavimui (įrašai „Taip“,</w:t>
            </w:r>
            <w:r w:rsidR="00740604">
              <w:rPr>
                <w:rFonts w:ascii="Arial" w:eastAsia="Arial" w:hAnsi="Arial" w:cs="Arial"/>
                <w:b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„Atitinka“, „Tenkina“, „+“ ar pan., galimi tik tose eilutėse, kur neprašoma pateikti papildomų dokumentų)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B7AE5" w14:textId="77777777" w:rsidR="00E8543E" w:rsidRDefault="005D2000">
            <w:pPr>
              <w:spacing w:line="239" w:lineRule="auto"/>
              <w:jc w:val="center"/>
            </w:pPr>
            <w:r>
              <w:rPr>
                <w:rFonts w:ascii="Arial" w:eastAsia="Arial" w:hAnsi="Arial" w:cs="Arial"/>
                <w:b/>
              </w:rPr>
              <w:t xml:space="preserve">Pasiūlymo dokumentai, patvirtinantys siūlomų prekių techninius parametrus </w:t>
            </w:r>
          </w:p>
          <w:p w14:paraId="5BD68B6A" w14:textId="7609F821" w:rsidR="00E8543E" w:rsidRDefault="00E8543E">
            <w:pPr>
              <w:ind w:left="263" w:firstLine="139"/>
              <w:jc w:val="both"/>
            </w:pPr>
          </w:p>
        </w:tc>
      </w:tr>
      <w:tr w:rsidR="00E8543E" w14:paraId="0E13DBB0" w14:textId="77777777" w:rsidTr="00625859">
        <w:trPr>
          <w:gridAfter w:val="1"/>
          <w:wAfter w:w="3542" w:type="dxa"/>
          <w:trHeight w:val="49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30B29" w14:textId="77777777" w:rsidR="00E8543E" w:rsidRPr="00625859" w:rsidRDefault="005D2000">
            <w:pPr>
              <w:ind w:left="136"/>
              <w:jc w:val="center"/>
              <w:rPr>
                <w:b/>
                <w:bCs/>
              </w:rPr>
            </w:pPr>
            <w:r w:rsidRPr="00625859">
              <w:rPr>
                <w:rFonts w:ascii="Arial" w:eastAsia="Arial" w:hAnsi="Arial" w:cs="Arial"/>
                <w:b/>
                <w:bCs/>
              </w:rPr>
              <w:t xml:space="preserve">1 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013B1" w14:textId="77777777" w:rsidR="00E8543E" w:rsidRPr="00625859" w:rsidRDefault="005D2000">
            <w:pPr>
              <w:ind w:left="687"/>
              <w:jc w:val="center"/>
              <w:rPr>
                <w:b/>
                <w:bCs/>
              </w:rPr>
            </w:pPr>
            <w:r w:rsidRPr="00625859">
              <w:rPr>
                <w:rFonts w:ascii="Arial" w:eastAsia="Arial" w:hAnsi="Arial" w:cs="Arial"/>
                <w:b/>
                <w:bCs/>
              </w:rPr>
              <w:t xml:space="preserve">2 </w:t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02114" w14:textId="77777777" w:rsidR="00E8543E" w:rsidRPr="00625859" w:rsidRDefault="005D2000">
            <w:pPr>
              <w:ind w:left="4"/>
              <w:jc w:val="center"/>
              <w:rPr>
                <w:b/>
                <w:bCs/>
              </w:rPr>
            </w:pPr>
            <w:r w:rsidRPr="00625859">
              <w:rPr>
                <w:rFonts w:ascii="Arial" w:eastAsia="Arial" w:hAnsi="Arial" w:cs="Arial"/>
                <w:b/>
                <w:bCs/>
              </w:rPr>
              <w:t xml:space="preserve">3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1C373" w14:textId="77777777" w:rsidR="00E8543E" w:rsidRPr="00625859" w:rsidRDefault="005D2000">
            <w:pPr>
              <w:ind w:right="5"/>
              <w:jc w:val="center"/>
              <w:rPr>
                <w:b/>
                <w:bCs/>
              </w:rPr>
            </w:pPr>
            <w:r w:rsidRPr="00625859">
              <w:rPr>
                <w:rFonts w:ascii="Arial" w:eastAsia="Arial" w:hAnsi="Arial" w:cs="Arial"/>
                <w:b/>
                <w:bCs/>
              </w:rPr>
              <w:t xml:space="preserve">4 </w:t>
            </w:r>
          </w:p>
        </w:tc>
      </w:tr>
      <w:tr w:rsidR="00B852F3" w14:paraId="60E4C9CA" w14:textId="77777777" w:rsidTr="00625859">
        <w:trPr>
          <w:gridAfter w:val="1"/>
          <w:wAfter w:w="3542" w:type="dxa"/>
          <w:trHeight w:val="704"/>
        </w:trPr>
        <w:tc>
          <w:tcPr>
            <w:tcW w:w="140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14:paraId="09962A63" w14:textId="5589D2BE" w:rsidR="00B852F3" w:rsidRDefault="00B852F3" w:rsidP="00B852F3">
            <w:pPr>
              <w:pStyle w:val="ListParagraph"/>
              <w:numPr>
                <w:ilvl w:val="0"/>
                <w:numId w:val="5"/>
              </w:numPr>
              <w:tabs>
                <w:tab w:val="center" w:pos="1639"/>
                <w:tab w:val="center" w:pos="3515"/>
              </w:tabs>
              <w:spacing w:after="2"/>
            </w:pPr>
            <w:r>
              <w:rPr>
                <w:rFonts w:ascii="Arial" w:eastAsia="Arial" w:hAnsi="Arial" w:cs="Arial"/>
                <w:b/>
              </w:rPr>
              <w:t xml:space="preserve">p.o.d. </w:t>
            </w:r>
            <w:r w:rsidRPr="002254F1">
              <w:rPr>
                <w:rFonts w:ascii="Arial" w:eastAsia="Arial" w:hAnsi="Arial" w:cs="Arial"/>
                <w:b/>
              </w:rPr>
              <w:t>Tepalinių alyvų ir tepimo priemonių (medkirčių grandinių tepimui)</w:t>
            </w:r>
            <w:r w:rsidRPr="00073239">
              <w:rPr>
                <w:rFonts w:ascii="Arial" w:eastAsia="Arial" w:hAnsi="Arial" w:cs="Arial"/>
                <w:b/>
              </w:rPr>
              <w:t>, ISO VG 68</w:t>
            </w:r>
          </w:p>
        </w:tc>
      </w:tr>
      <w:tr w:rsidR="00E8543E" w14:paraId="559788AD" w14:textId="77777777" w:rsidTr="00625859">
        <w:trPr>
          <w:gridAfter w:val="1"/>
          <w:wAfter w:w="3542" w:type="dxa"/>
          <w:trHeight w:val="49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E4291" w14:textId="77777777" w:rsidR="00E8543E" w:rsidRDefault="005D2000">
            <w:pPr>
              <w:ind w:left="139"/>
              <w:jc w:val="center"/>
            </w:pPr>
            <w:r>
              <w:rPr>
                <w:rFonts w:ascii="Arial" w:eastAsia="Arial" w:hAnsi="Arial" w:cs="Arial"/>
              </w:rPr>
              <w:t xml:space="preserve">1. 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C9C00" w14:textId="10AFF105" w:rsidR="00E8543E" w:rsidRDefault="00E524FF">
            <w:pPr>
              <w:ind w:left="1"/>
            </w:pPr>
            <w:r>
              <w:rPr>
                <w:rFonts w:ascii="Arial" w:eastAsia="Arial" w:hAnsi="Arial" w:cs="Arial"/>
              </w:rPr>
              <w:t>Alyvos k</w:t>
            </w:r>
            <w:r w:rsidR="00C60EB9" w:rsidRPr="00C60EB9">
              <w:rPr>
                <w:rFonts w:ascii="Arial" w:eastAsia="Arial" w:hAnsi="Arial" w:cs="Arial"/>
              </w:rPr>
              <w:t>lampa</w:t>
            </w:r>
            <w:r w:rsidR="00EB5234">
              <w:rPr>
                <w:rFonts w:ascii="Arial" w:eastAsia="Arial" w:hAnsi="Arial" w:cs="Arial"/>
              </w:rPr>
              <w:t xml:space="preserve"> </w:t>
            </w:r>
            <w:r w:rsidR="00133C02">
              <w:rPr>
                <w:rFonts w:ascii="Arial" w:eastAsia="Arial" w:hAnsi="Arial" w:cs="Arial"/>
              </w:rPr>
              <w:t>atitinka</w:t>
            </w:r>
            <w:r w:rsidR="00C60EB9" w:rsidRPr="00C60EB9">
              <w:rPr>
                <w:rFonts w:ascii="Arial" w:eastAsia="Arial" w:hAnsi="Arial" w:cs="Arial"/>
              </w:rPr>
              <w:t xml:space="preserve"> ISO VG 68 standartą</w:t>
            </w:r>
            <w:r w:rsidR="00E1581A">
              <w:rPr>
                <w:rFonts w:ascii="Arial" w:eastAsia="Arial" w:hAnsi="Arial" w:cs="Arial"/>
              </w:rPr>
              <w:t xml:space="preserve"> arba lyg</w:t>
            </w:r>
            <w:r w:rsidR="008F550D">
              <w:rPr>
                <w:rFonts w:ascii="Arial" w:eastAsia="Arial" w:hAnsi="Arial" w:cs="Arial"/>
              </w:rPr>
              <w:t>iavertį</w:t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99859" w14:textId="45D981D1" w:rsidR="00E8543E" w:rsidRDefault="00E8543E">
            <w:pPr>
              <w:ind w:left="4"/>
              <w:jc w:val="center"/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65AD5" w14:textId="48357515" w:rsidR="00E8543E" w:rsidRDefault="00E8543E">
            <w:pPr>
              <w:jc w:val="center"/>
            </w:pPr>
          </w:p>
        </w:tc>
      </w:tr>
      <w:tr w:rsidR="00E8543E" w14:paraId="7B45590C" w14:textId="77777777" w:rsidTr="00625859">
        <w:trPr>
          <w:gridAfter w:val="1"/>
          <w:wAfter w:w="3542" w:type="dxa"/>
          <w:trHeight w:val="49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6332E2" w14:textId="77777777" w:rsidR="00E8543E" w:rsidRDefault="005D2000">
            <w:pPr>
              <w:ind w:left="139"/>
              <w:jc w:val="center"/>
            </w:pPr>
            <w:r>
              <w:rPr>
                <w:rFonts w:ascii="Arial" w:eastAsia="Arial" w:hAnsi="Arial" w:cs="Arial"/>
              </w:rPr>
              <w:t xml:space="preserve">2. 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3E05E" w14:textId="05BB7F15" w:rsidR="00E8543E" w:rsidRDefault="00C60EB9">
            <w:pPr>
              <w:ind w:left="1"/>
            </w:pPr>
            <w:r w:rsidRPr="00C60EB9">
              <w:rPr>
                <w:rFonts w:ascii="Arial" w:eastAsia="Arial" w:hAnsi="Arial" w:cs="Arial"/>
              </w:rPr>
              <w:t>Skystėjimo temperatūra ne aukštesnė kaip -24° C</w:t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34EF0" w14:textId="33EE7520" w:rsidR="00E8543E" w:rsidRDefault="00E8543E">
            <w:pPr>
              <w:ind w:left="3"/>
              <w:jc w:val="center"/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83065" w14:textId="44560AF0" w:rsidR="00E8543E" w:rsidRDefault="00E8543E">
            <w:pPr>
              <w:jc w:val="center"/>
            </w:pPr>
          </w:p>
        </w:tc>
      </w:tr>
      <w:tr w:rsidR="00E8543E" w14:paraId="438212A5" w14:textId="77777777" w:rsidTr="00625859">
        <w:trPr>
          <w:gridAfter w:val="1"/>
          <w:wAfter w:w="3542" w:type="dxa"/>
          <w:trHeight w:val="49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610B4" w14:textId="77777777" w:rsidR="00E8543E" w:rsidRDefault="005D2000">
            <w:pPr>
              <w:ind w:left="139"/>
              <w:jc w:val="center"/>
            </w:pPr>
            <w:r>
              <w:rPr>
                <w:rFonts w:ascii="Arial" w:eastAsia="Arial" w:hAnsi="Arial" w:cs="Arial"/>
              </w:rPr>
              <w:t xml:space="preserve">3. 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BA03D" w14:textId="0818F9EE" w:rsidR="00E8543E" w:rsidRDefault="00C60EB9">
            <w:pPr>
              <w:ind w:left="1"/>
            </w:pPr>
            <w:r w:rsidRPr="00C60EB9">
              <w:rPr>
                <w:rFonts w:ascii="Arial" w:eastAsia="Arial" w:hAnsi="Arial" w:cs="Arial"/>
              </w:rPr>
              <w:t xml:space="preserve">Biologinis </w:t>
            </w:r>
            <w:proofErr w:type="spellStart"/>
            <w:r w:rsidRPr="00C60EB9">
              <w:rPr>
                <w:rFonts w:ascii="Arial" w:eastAsia="Arial" w:hAnsi="Arial" w:cs="Arial"/>
              </w:rPr>
              <w:t>suardomumas</w:t>
            </w:r>
            <w:proofErr w:type="spellEnd"/>
            <w:r w:rsidRPr="00C60EB9">
              <w:rPr>
                <w:rFonts w:ascii="Arial" w:eastAsia="Arial" w:hAnsi="Arial" w:cs="Arial"/>
              </w:rPr>
              <w:t xml:space="preserve"> ne mažiau kaip 80 %</w:t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EE547" w14:textId="2BE59D4F" w:rsidR="00E8543E" w:rsidRDefault="00E8543E">
            <w:pPr>
              <w:jc w:val="center"/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EB992" w14:textId="5E102198" w:rsidR="00E8543E" w:rsidRDefault="00E8543E">
            <w:pPr>
              <w:jc w:val="center"/>
            </w:pPr>
          </w:p>
        </w:tc>
      </w:tr>
      <w:tr w:rsidR="00E8543E" w14:paraId="1C5E09CA" w14:textId="77777777" w:rsidTr="00625859">
        <w:trPr>
          <w:gridAfter w:val="1"/>
          <w:wAfter w:w="3542" w:type="dxa"/>
          <w:trHeight w:val="49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22066" w14:textId="77777777" w:rsidR="00E8543E" w:rsidRDefault="005D2000">
            <w:pPr>
              <w:ind w:left="139"/>
              <w:jc w:val="center"/>
            </w:pPr>
            <w:r>
              <w:rPr>
                <w:rFonts w:ascii="Arial" w:eastAsia="Arial" w:hAnsi="Arial" w:cs="Arial"/>
              </w:rPr>
              <w:t xml:space="preserve">4. 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1EECE" w14:textId="7E9986CE" w:rsidR="00E8543E" w:rsidRDefault="0072401C" w:rsidP="00334E3C">
            <w:pPr>
              <w:ind w:left="1"/>
            </w:pPr>
            <w:r>
              <w:rPr>
                <w:rFonts w:ascii="Arial" w:eastAsia="Arial" w:hAnsi="Arial" w:cs="Arial"/>
              </w:rPr>
              <w:t>T</w:t>
            </w:r>
            <w:r w:rsidRPr="0072401C">
              <w:rPr>
                <w:rFonts w:ascii="Arial" w:eastAsia="Arial" w:hAnsi="Arial" w:cs="Arial"/>
              </w:rPr>
              <w:t>aros talpa, L</w:t>
            </w:r>
            <w:r w:rsidR="00E524FF">
              <w:rPr>
                <w:rFonts w:ascii="Arial" w:eastAsia="Arial" w:hAnsi="Arial" w:cs="Arial"/>
              </w:rPr>
              <w:t xml:space="preserve"> </w:t>
            </w:r>
            <w:r w:rsidR="00334E3C" w:rsidRPr="00334E3C">
              <w:rPr>
                <w:rFonts w:ascii="Arial" w:eastAsia="Arial" w:hAnsi="Arial" w:cs="Arial"/>
              </w:rPr>
              <w:t>200±10%</w:t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31127" w14:textId="3C3F96BF" w:rsidR="00E8543E" w:rsidRDefault="00E8543E">
            <w:pPr>
              <w:ind w:left="65"/>
              <w:jc w:val="both"/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5E77B" w14:textId="6C3EF903" w:rsidR="00E8543E" w:rsidRDefault="00B3369D">
            <w:pPr>
              <w:jc w:val="center"/>
            </w:pPr>
            <w:r>
              <w:t>-</w:t>
            </w:r>
          </w:p>
        </w:tc>
      </w:tr>
      <w:tr w:rsidR="005B1302" w14:paraId="447748E3" w14:textId="77777777" w:rsidTr="00625859">
        <w:trPr>
          <w:gridAfter w:val="1"/>
          <w:wAfter w:w="3542" w:type="dxa"/>
          <w:trHeight w:val="49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8F765" w14:textId="11AED5F7" w:rsidR="005B1302" w:rsidRDefault="005B1302" w:rsidP="005B1302">
            <w:pPr>
              <w:ind w:left="139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5.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7B488" w14:textId="40F676D8" w:rsidR="005B1302" w:rsidRDefault="005B1302" w:rsidP="005B1302">
            <w:pPr>
              <w:ind w:left="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</w:t>
            </w:r>
            <w:r w:rsidRPr="0072401C">
              <w:rPr>
                <w:rFonts w:ascii="Arial" w:eastAsia="Arial" w:hAnsi="Arial" w:cs="Arial"/>
              </w:rPr>
              <w:t>aros talpa, L</w:t>
            </w:r>
            <w:r>
              <w:rPr>
                <w:rFonts w:ascii="Arial" w:eastAsia="Arial" w:hAnsi="Arial" w:cs="Arial"/>
              </w:rPr>
              <w:t xml:space="preserve"> </w:t>
            </w:r>
            <w:r w:rsidRPr="00334E3C">
              <w:rPr>
                <w:rFonts w:ascii="Arial" w:eastAsia="Arial" w:hAnsi="Arial" w:cs="Arial"/>
              </w:rPr>
              <w:t>20±10%</w:t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5B340" w14:textId="77777777" w:rsidR="005B1302" w:rsidRDefault="005B1302" w:rsidP="005B1302">
            <w:pPr>
              <w:ind w:left="65"/>
              <w:jc w:val="both"/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A832E" w14:textId="64CA0269" w:rsidR="005B1302" w:rsidRDefault="00B3369D" w:rsidP="005B1302">
            <w:pPr>
              <w:jc w:val="center"/>
            </w:pPr>
            <w:r>
              <w:t>-</w:t>
            </w:r>
          </w:p>
        </w:tc>
      </w:tr>
      <w:tr w:rsidR="00B852F3" w14:paraId="517FA5B2" w14:textId="77777777" w:rsidTr="00625859">
        <w:tblPrEx>
          <w:tblCellMar>
            <w:top w:w="6" w:type="dxa"/>
            <w:left w:w="0" w:type="dxa"/>
            <w:right w:w="0" w:type="dxa"/>
          </w:tblCellMar>
        </w:tblPrEx>
        <w:trPr>
          <w:gridAfter w:val="1"/>
          <w:wAfter w:w="3542" w:type="dxa"/>
          <w:trHeight w:val="676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2EFD9"/>
          </w:tcPr>
          <w:p w14:paraId="14CC50D4" w14:textId="77777777" w:rsidR="00B852F3" w:rsidRDefault="00B852F3" w:rsidP="00073239"/>
        </w:tc>
        <w:tc>
          <w:tcPr>
            <w:tcW w:w="1354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14:paraId="59022020" w14:textId="38659296" w:rsidR="00B852F3" w:rsidRDefault="00B852F3" w:rsidP="00B852F3">
            <w:pPr>
              <w:pStyle w:val="ListParagraph"/>
              <w:numPr>
                <w:ilvl w:val="0"/>
                <w:numId w:val="6"/>
              </w:numPr>
              <w:tabs>
                <w:tab w:val="center" w:pos="1639"/>
                <w:tab w:val="center" w:pos="3515"/>
              </w:tabs>
              <w:spacing w:after="2"/>
            </w:pPr>
            <w:r>
              <w:rPr>
                <w:rFonts w:ascii="Arial" w:eastAsia="Arial" w:hAnsi="Arial" w:cs="Arial"/>
                <w:b/>
              </w:rPr>
              <w:t xml:space="preserve">p.o.d. </w:t>
            </w:r>
            <w:r w:rsidRPr="00B852F3">
              <w:rPr>
                <w:rFonts w:ascii="Arial" w:eastAsia="Arial" w:hAnsi="Arial" w:cs="Arial"/>
                <w:b/>
              </w:rPr>
              <w:t>Tepalinių alyvų ir tepimo priemonių (medkirčių grandinių tepimui), ISO VG 100</w:t>
            </w:r>
          </w:p>
          <w:p w14:paraId="59A607A2" w14:textId="7D39DD57" w:rsidR="00B852F3" w:rsidRDefault="00B852F3" w:rsidP="00073239">
            <w:pPr>
              <w:ind w:left="46"/>
              <w:jc w:val="both"/>
            </w:pPr>
            <w:r>
              <w:t xml:space="preserve"> </w:t>
            </w:r>
          </w:p>
        </w:tc>
      </w:tr>
      <w:tr w:rsidR="00C334AA" w14:paraId="2546700C" w14:textId="2F21E3DD" w:rsidTr="00625859">
        <w:tblPrEx>
          <w:tblCellMar>
            <w:top w:w="6" w:type="dxa"/>
            <w:left w:w="0" w:type="dxa"/>
            <w:right w:w="0" w:type="dxa"/>
          </w:tblCellMar>
        </w:tblPrEx>
        <w:trPr>
          <w:trHeight w:val="54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48152" w14:textId="77777777" w:rsidR="00C334AA" w:rsidRDefault="00C334AA" w:rsidP="00C334AA">
            <w:pPr>
              <w:ind w:left="138"/>
              <w:jc w:val="center"/>
            </w:pPr>
            <w:r>
              <w:rPr>
                <w:rFonts w:ascii="Arial" w:eastAsia="Arial" w:hAnsi="Arial" w:cs="Arial"/>
                <w:sz w:val="23"/>
              </w:rPr>
              <w:t>1.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1F098" w14:textId="0BC16404" w:rsidR="00C334AA" w:rsidRDefault="00C334AA" w:rsidP="00C334AA">
            <w:pPr>
              <w:ind w:left="5"/>
            </w:pPr>
            <w:r>
              <w:rPr>
                <w:rFonts w:ascii="Arial" w:eastAsia="Arial" w:hAnsi="Arial" w:cs="Arial"/>
              </w:rPr>
              <w:t>Alyvos k</w:t>
            </w:r>
            <w:r w:rsidRPr="00C60EB9">
              <w:rPr>
                <w:rFonts w:ascii="Arial" w:eastAsia="Arial" w:hAnsi="Arial" w:cs="Arial"/>
              </w:rPr>
              <w:t>lampa</w:t>
            </w:r>
            <w:r>
              <w:rPr>
                <w:rFonts w:ascii="Arial" w:eastAsia="Arial" w:hAnsi="Arial" w:cs="Arial"/>
              </w:rPr>
              <w:t xml:space="preserve"> atitinka</w:t>
            </w:r>
            <w:r w:rsidRPr="00C60EB9">
              <w:rPr>
                <w:rFonts w:ascii="Arial" w:eastAsia="Arial" w:hAnsi="Arial" w:cs="Arial"/>
              </w:rPr>
              <w:t xml:space="preserve"> ISO VG </w:t>
            </w:r>
            <w:r>
              <w:rPr>
                <w:rFonts w:ascii="Arial" w:eastAsia="Arial" w:hAnsi="Arial" w:cs="Arial"/>
              </w:rPr>
              <w:t>100</w:t>
            </w:r>
            <w:r w:rsidRPr="00C60EB9">
              <w:rPr>
                <w:rFonts w:ascii="Arial" w:eastAsia="Arial" w:hAnsi="Arial" w:cs="Arial"/>
              </w:rPr>
              <w:t xml:space="preserve"> standartą</w:t>
            </w:r>
            <w:r w:rsidR="008F550D">
              <w:rPr>
                <w:rFonts w:ascii="Arial" w:eastAsia="Arial" w:hAnsi="Arial" w:cs="Arial"/>
              </w:rPr>
              <w:t xml:space="preserve"> arba lygiavertį</w:t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7CDD5" w14:textId="2F1AD3A8" w:rsidR="00C334AA" w:rsidRDefault="00C334AA" w:rsidP="00C334AA">
            <w:pPr>
              <w:ind w:left="2"/>
              <w:jc w:val="center"/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CFB6E" w14:textId="7F084A00" w:rsidR="00C334AA" w:rsidRDefault="00C334AA" w:rsidP="00C334AA">
            <w:pPr>
              <w:ind w:left="46"/>
              <w:jc w:val="both"/>
            </w:pPr>
          </w:p>
        </w:tc>
        <w:tc>
          <w:tcPr>
            <w:tcW w:w="3542" w:type="dxa"/>
          </w:tcPr>
          <w:p w14:paraId="422F6ED3" w14:textId="77777777" w:rsidR="00C334AA" w:rsidRDefault="00C334AA" w:rsidP="00C334AA"/>
        </w:tc>
      </w:tr>
      <w:tr w:rsidR="00C334AA" w14:paraId="22DDED94" w14:textId="7C0BE1C0" w:rsidTr="00625859">
        <w:tblPrEx>
          <w:tblCellMar>
            <w:top w:w="6" w:type="dxa"/>
            <w:left w:w="0" w:type="dxa"/>
            <w:right w:w="0" w:type="dxa"/>
          </w:tblCellMar>
        </w:tblPrEx>
        <w:trPr>
          <w:trHeight w:val="54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541F8" w14:textId="77777777" w:rsidR="00C334AA" w:rsidRDefault="00C334AA" w:rsidP="00C334AA">
            <w:pPr>
              <w:jc w:val="center"/>
            </w:pPr>
            <w:r>
              <w:rPr>
                <w:rFonts w:ascii="Arial" w:eastAsia="Arial" w:hAnsi="Arial" w:cs="Arial"/>
              </w:rPr>
              <w:t xml:space="preserve">2. 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0971D" w14:textId="080C6436" w:rsidR="00C334AA" w:rsidRDefault="00C334AA" w:rsidP="00C334AA">
            <w:pPr>
              <w:ind w:left="5"/>
            </w:pPr>
            <w:r w:rsidRPr="00C60EB9">
              <w:rPr>
                <w:rFonts w:ascii="Arial" w:eastAsia="Arial" w:hAnsi="Arial" w:cs="Arial"/>
              </w:rPr>
              <w:t>Skystėjimo temperatūra ne aukštesnė kaip -24° C</w:t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23371" w14:textId="333695E5" w:rsidR="00C334AA" w:rsidRDefault="00C334AA" w:rsidP="00C334AA">
            <w:pPr>
              <w:ind w:left="3"/>
              <w:jc w:val="center"/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C2BEC" w14:textId="55A148E0" w:rsidR="00C334AA" w:rsidRDefault="00C334AA" w:rsidP="00C334AA">
            <w:pPr>
              <w:jc w:val="center"/>
            </w:pPr>
          </w:p>
        </w:tc>
        <w:tc>
          <w:tcPr>
            <w:tcW w:w="3542" w:type="dxa"/>
          </w:tcPr>
          <w:p w14:paraId="6EE07769" w14:textId="77777777" w:rsidR="00C334AA" w:rsidRDefault="00C334AA" w:rsidP="00C334AA"/>
        </w:tc>
      </w:tr>
      <w:tr w:rsidR="00C334AA" w14:paraId="1AE261D6" w14:textId="27759491" w:rsidTr="00625859">
        <w:tblPrEx>
          <w:tblCellMar>
            <w:top w:w="6" w:type="dxa"/>
            <w:left w:w="0" w:type="dxa"/>
            <w:right w:w="0" w:type="dxa"/>
          </w:tblCellMar>
        </w:tblPrEx>
        <w:trPr>
          <w:trHeight w:val="54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00F86" w14:textId="77777777" w:rsidR="00C334AA" w:rsidRDefault="00C334AA" w:rsidP="00C334AA">
            <w:pPr>
              <w:jc w:val="center"/>
            </w:pPr>
            <w:r>
              <w:rPr>
                <w:rFonts w:ascii="Arial" w:eastAsia="Arial" w:hAnsi="Arial" w:cs="Arial"/>
              </w:rPr>
              <w:t xml:space="preserve">3. 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04978" w14:textId="1BF845C3" w:rsidR="00C334AA" w:rsidRDefault="00C334AA" w:rsidP="00C334AA">
            <w:pPr>
              <w:ind w:left="5"/>
            </w:pPr>
            <w:r w:rsidRPr="00C60EB9">
              <w:rPr>
                <w:rFonts w:ascii="Arial" w:eastAsia="Arial" w:hAnsi="Arial" w:cs="Arial"/>
              </w:rPr>
              <w:t xml:space="preserve">Biologinis </w:t>
            </w:r>
            <w:proofErr w:type="spellStart"/>
            <w:r w:rsidRPr="00C60EB9">
              <w:rPr>
                <w:rFonts w:ascii="Arial" w:eastAsia="Arial" w:hAnsi="Arial" w:cs="Arial"/>
              </w:rPr>
              <w:t>suardomumas</w:t>
            </w:r>
            <w:proofErr w:type="spellEnd"/>
            <w:r w:rsidRPr="00C60EB9">
              <w:rPr>
                <w:rFonts w:ascii="Arial" w:eastAsia="Arial" w:hAnsi="Arial" w:cs="Arial"/>
              </w:rPr>
              <w:t xml:space="preserve"> ne mažiau kaip 80 %</w:t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F4680" w14:textId="50213F11" w:rsidR="00C334AA" w:rsidRDefault="00C334AA" w:rsidP="00C334AA">
            <w:pPr>
              <w:ind w:left="2"/>
              <w:jc w:val="center"/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D7A1D" w14:textId="04F39B67" w:rsidR="00C334AA" w:rsidRDefault="00C334AA" w:rsidP="00C334AA">
            <w:pPr>
              <w:ind w:left="46"/>
              <w:jc w:val="both"/>
            </w:pPr>
          </w:p>
        </w:tc>
        <w:tc>
          <w:tcPr>
            <w:tcW w:w="3542" w:type="dxa"/>
          </w:tcPr>
          <w:p w14:paraId="64D13453" w14:textId="77777777" w:rsidR="00C334AA" w:rsidRDefault="00C334AA" w:rsidP="00C334AA"/>
        </w:tc>
      </w:tr>
      <w:tr w:rsidR="005B1302" w14:paraId="7907AE28" w14:textId="109D6289" w:rsidTr="00625859">
        <w:tblPrEx>
          <w:tblCellMar>
            <w:top w:w="6" w:type="dxa"/>
            <w:left w:w="0" w:type="dxa"/>
            <w:right w:w="0" w:type="dxa"/>
          </w:tblCellMar>
        </w:tblPrEx>
        <w:trPr>
          <w:trHeight w:val="54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0042A" w14:textId="03541919" w:rsidR="005B1302" w:rsidRDefault="005B1302" w:rsidP="005B1302">
            <w:pPr>
              <w:jc w:val="center"/>
            </w:pPr>
            <w:r>
              <w:rPr>
                <w:rFonts w:ascii="Arial" w:eastAsia="Arial" w:hAnsi="Arial" w:cs="Arial"/>
              </w:rPr>
              <w:t xml:space="preserve">4. 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CACA7" w14:textId="3B9869B8" w:rsidR="005B1302" w:rsidRDefault="005B1302" w:rsidP="005B1302">
            <w:pPr>
              <w:ind w:left="5"/>
            </w:pPr>
            <w:r>
              <w:rPr>
                <w:rFonts w:ascii="Arial" w:eastAsia="Arial" w:hAnsi="Arial" w:cs="Arial"/>
              </w:rPr>
              <w:t>T</w:t>
            </w:r>
            <w:r w:rsidRPr="0072401C">
              <w:rPr>
                <w:rFonts w:ascii="Arial" w:eastAsia="Arial" w:hAnsi="Arial" w:cs="Arial"/>
              </w:rPr>
              <w:t>aros talpa, L</w:t>
            </w:r>
            <w:r>
              <w:rPr>
                <w:rFonts w:ascii="Arial" w:eastAsia="Arial" w:hAnsi="Arial" w:cs="Arial"/>
              </w:rPr>
              <w:t xml:space="preserve"> </w:t>
            </w:r>
            <w:r w:rsidRPr="00334E3C">
              <w:rPr>
                <w:rFonts w:ascii="Arial" w:eastAsia="Arial" w:hAnsi="Arial" w:cs="Arial"/>
              </w:rPr>
              <w:t>200±10%</w:t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863FF" w14:textId="267D56F4" w:rsidR="005B1302" w:rsidRDefault="005B1302" w:rsidP="005B1302">
            <w:pPr>
              <w:jc w:val="center"/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0862A" w14:textId="46E3E871" w:rsidR="005B1302" w:rsidRDefault="00B3369D" w:rsidP="00B3369D">
            <w:pPr>
              <w:ind w:left="46"/>
              <w:jc w:val="center"/>
            </w:pPr>
            <w:r>
              <w:t>-</w:t>
            </w:r>
          </w:p>
        </w:tc>
        <w:tc>
          <w:tcPr>
            <w:tcW w:w="3542" w:type="dxa"/>
          </w:tcPr>
          <w:p w14:paraId="00D9EA61" w14:textId="77777777" w:rsidR="005B1302" w:rsidRDefault="005B1302" w:rsidP="005B1302"/>
        </w:tc>
      </w:tr>
      <w:tr w:rsidR="005B1302" w14:paraId="144FFB78" w14:textId="77777777" w:rsidTr="00625859">
        <w:tblPrEx>
          <w:tblCellMar>
            <w:top w:w="6" w:type="dxa"/>
            <w:left w:w="0" w:type="dxa"/>
            <w:right w:w="0" w:type="dxa"/>
          </w:tblCellMar>
        </w:tblPrEx>
        <w:trPr>
          <w:trHeight w:val="54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DA9DE" w14:textId="611C8B63" w:rsidR="005B1302" w:rsidRDefault="005B1302" w:rsidP="005B1302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5.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A8ECE" w14:textId="1F1C431D" w:rsidR="005B1302" w:rsidRDefault="005B1302" w:rsidP="005B1302">
            <w:pPr>
              <w:ind w:left="5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</w:t>
            </w:r>
            <w:r w:rsidRPr="0072401C">
              <w:rPr>
                <w:rFonts w:ascii="Arial" w:eastAsia="Arial" w:hAnsi="Arial" w:cs="Arial"/>
              </w:rPr>
              <w:t>aros talpa, L</w:t>
            </w:r>
            <w:r>
              <w:rPr>
                <w:rFonts w:ascii="Arial" w:eastAsia="Arial" w:hAnsi="Arial" w:cs="Arial"/>
              </w:rPr>
              <w:t xml:space="preserve"> </w:t>
            </w:r>
            <w:r w:rsidRPr="00334E3C">
              <w:rPr>
                <w:rFonts w:ascii="Arial" w:eastAsia="Arial" w:hAnsi="Arial" w:cs="Arial"/>
              </w:rPr>
              <w:t>20±10%</w:t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5308E" w14:textId="77777777" w:rsidR="005B1302" w:rsidRDefault="005B1302" w:rsidP="005B1302">
            <w:pPr>
              <w:jc w:val="center"/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48882" w14:textId="305916BC" w:rsidR="005B1302" w:rsidRDefault="00B3369D" w:rsidP="00B3369D">
            <w:pPr>
              <w:ind w:left="46"/>
              <w:jc w:val="center"/>
            </w:pPr>
            <w:r>
              <w:t>-</w:t>
            </w:r>
          </w:p>
        </w:tc>
        <w:tc>
          <w:tcPr>
            <w:tcW w:w="3542" w:type="dxa"/>
          </w:tcPr>
          <w:p w14:paraId="0AA5C3AA" w14:textId="77777777" w:rsidR="005B1302" w:rsidRDefault="005B1302" w:rsidP="005B1302"/>
        </w:tc>
      </w:tr>
    </w:tbl>
    <w:p w14:paraId="71C67EC0" w14:textId="5D41F7D7" w:rsidR="00E8543E" w:rsidRDefault="00E8543E">
      <w:pPr>
        <w:spacing w:after="15"/>
      </w:pPr>
    </w:p>
    <w:p w14:paraId="33D58EF0" w14:textId="77777777" w:rsidR="00740604" w:rsidRDefault="00740604" w:rsidP="00C01DCB">
      <w:pPr>
        <w:spacing w:after="3" w:line="268" w:lineRule="auto"/>
        <w:ind w:left="-15" w:right="56" w:firstLine="710"/>
        <w:jc w:val="both"/>
      </w:pPr>
    </w:p>
    <w:p w14:paraId="54B03F06" w14:textId="77777777" w:rsidR="00E8543E" w:rsidRDefault="005D2000">
      <w:pPr>
        <w:spacing w:after="0"/>
      </w:pPr>
      <w:r>
        <w:rPr>
          <w:rFonts w:ascii="Arial" w:eastAsia="Arial" w:hAnsi="Arial" w:cs="Arial"/>
        </w:rPr>
        <w:t xml:space="preserve"> </w:t>
      </w:r>
    </w:p>
    <w:p w14:paraId="086E9BC1" w14:textId="77777777" w:rsidR="00E8543E" w:rsidRDefault="005D2000">
      <w:pPr>
        <w:spacing w:after="148"/>
        <w:ind w:left="-29"/>
      </w:pPr>
      <w:r>
        <w:rPr>
          <w:noProof/>
        </w:rPr>
        <mc:AlternateContent>
          <mc:Choice Requires="wpg">
            <w:drawing>
              <wp:inline distT="0" distB="0" distL="0" distR="0" wp14:anchorId="48A04BDF" wp14:editId="488B972F">
                <wp:extent cx="8901430" cy="18288"/>
                <wp:effectExtent l="0" t="0" r="0" b="0"/>
                <wp:docPr id="20960" name="Group 209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901430" cy="18288"/>
                          <a:chOff x="0" y="0"/>
                          <a:chExt cx="8901430" cy="18288"/>
                        </a:xfrm>
                      </wpg:grpSpPr>
                      <wps:wsp>
                        <wps:cNvPr id="27577" name="Shape 27577"/>
                        <wps:cNvSpPr/>
                        <wps:spPr>
                          <a:xfrm>
                            <a:off x="0" y="0"/>
                            <a:ext cx="8901430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01430" h="18288">
                                <a:moveTo>
                                  <a:pt x="0" y="0"/>
                                </a:moveTo>
                                <a:lnTo>
                                  <a:pt x="8901430" y="0"/>
                                </a:lnTo>
                                <a:lnTo>
                                  <a:pt x="8901430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20960" style="width:700.9pt;height:1.44pt;mso-position-horizontal-relative:char;mso-position-vertical-relative:line" coordsize="89014,182">
                <v:shape id="Shape 27578" style="position:absolute;width:89014;height:182;left:0;top:0;" coordsize="8901430,18288" path="m0,0l8901430,0l8901430,18288l0,18288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14:paraId="5E6CCDFC" w14:textId="2616C436" w:rsidR="00E8543E" w:rsidRDefault="005D2000" w:rsidP="00625859">
      <w:pPr>
        <w:spacing w:after="79"/>
        <w:ind w:right="75"/>
        <w:jc w:val="center"/>
      </w:pPr>
      <w:r>
        <w:rPr>
          <w:rFonts w:ascii="Arial" w:eastAsia="Arial" w:hAnsi="Arial" w:cs="Arial"/>
        </w:rPr>
        <w:t xml:space="preserve">(Tiekėjo vadovo arba jo įgalioto asmens vardas, pavardė, parašas) </w:t>
      </w:r>
      <w:r>
        <w:t xml:space="preserve"> </w:t>
      </w:r>
    </w:p>
    <w:sectPr w:rsidR="00E8543E">
      <w:footerReference w:type="even" r:id="rId7"/>
      <w:footerReference w:type="default" r:id="rId8"/>
      <w:footerReference w:type="first" r:id="rId9"/>
      <w:pgSz w:w="16838" w:h="11906" w:orient="landscape"/>
      <w:pgMar w:top="1138" w:right="1365" w:bottom="1186" w:left="1440" w:header="567" w:footer="565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F1638" w14:textId="77777777" w:rsidR="008F12DF" w:rsidRDefault="008F12DF">
      <w:pPr>
        <w:spacing w:after="0" w:line="240" w:lineRule="auto"/>
      </w:pPr>
      <w:r>
        <w:separator/>
      </w:r>
    </w:p>
  </w:endnote>
  <w:endnote w:type="continuationSeparator" w:id="0">
    <w:p w14:paraId="5B592447" w14:textId="77777777" w:rsidR="008F12DF" w:rsidRDefault="008F12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B0C94" w14:textId="77777777" w:rsidR="00E8543E" w:rsidRDefault="005D2000">
    <w:pPr>
      <w:spacing w:after="0"/>
      <w:ind w:right="7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6A1E71FD" w14:textId="77777777" w:rsidR="00E8543E" w:rsidRDefault="005D2000">
    <w:pPr>
      <w:spacing w:after="0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17B74" w14:textId="77777777" w:rsidR="00E8543E" w:rsidRDefault="005D2000">
    <w:pPr>
      <w:spacing w:after="0"/>
      <w:ind w:right="7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6AD9D672" w14:textId="77777777" w:rsidR="00E8543E" w:rsidRDefault="005D2000">
    <w:pPr>
      <w:spacing w:after="0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104E8" w14:textId="77777777" w:rsidR="00E8543E" w:rsidRDefault="005D2000">
    <w:pPr>
      <w:spacing w:after="0"/>
      <w:ind w:right="7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153612F3" w14:textId="77777777" w:rsidR="00E8543E" w:rsidRDefault="005D2000">
    <w:pPr>
      <w:spacing w:after="0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2A6757" w14:textId="77777777" w:rsidR="008F12DF" w:rsidRDefault="008F12DF">
      <w:pPr>
        <w:spacing w:after="0" w:line="240" w:lineRule="auto"/>
      </w:pPr>
      <w:r>
        <w:separator/>
      </w:r>
    </w:p>
  </w:footnote>
  <w:footnote w:type="continuationSeparator" w:id="0">
    <w:p w14:paraId="1BE98FF8" w14:textId="77777777" w:rsidR="008F12DF" w:rsidRDefault="008F12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C1EBB"/>
    <w:multiLevelType w:val="hybridMultilevel"/>
    <w:tmpl w:val="5D0C1C98"/>
    <w:lvl w:ilvl="0" w:tplc="4718D1F2">
      <w:start w:val="1"/>
      <w:numFmt w:val="decimal"/>
      <w:lvlText w:val="%1)"/>
      <w:lvlJc w:val="left"/>
      <w:pPr>
        <w:ind w:left="3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6CAB03E">
      <w:start w:val="1"/>
      <w:numFmt w:val="lowerLetter"/>
      <w:lvlText w:val="%2"/>
      <w:lvlJc w:val="left"/>
      <w:pPr>
        <w:ind w:left="10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A42390A">
      <w:start w:val="1"/>
      <w:numFmt w:val="lowerRoman"/>
      <w:lvlText w:val="%3"/>
      <w:lvlJc w:val="left"/>
      <w:pPr>
        <w:ind w:left="18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F70ABC0">
      <w:start w:val="1"/>
      <w:numFmt w:val="decimal"/>
      <w:lvlText w:val="%4"/>
      <w:lvlJc w:val="left"/>
      <w:pPr>
        <w:ind w:left="25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126A30E">
      <w:start w:val="1"/>
      <w:numFmt w:val="lowerLetter"/>
      <w:lvlText w:val="%5"/>
      <w:lvlJc w:val="left"/>
      <w:pPr>
        <w:ind w:left="32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E1803E0">
      <w:start w:val="1"/>
      <w:numFmt w:val="lowerRoman"/>
      <w:lvlText w:val="%6"/>
      <w:lvlJc w:val="left"/>
      <w:pPr>
        <w:ind w:left="39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490294E">
      <w:start w:val="1"/>
      <w:numFmt w:val="decimal"/>
      <w:lvlText w:val="%7"/>
      <w:lvlJc w:val="left"/>
      <w:pPr>
        <w:ind w:left="46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076C86C">
      <w:start w:val="1"/>
      <w:numFmt w:val="lowerLetter"/>
      <w:lvlText w:val="%8"/>
      <w:lvlJc w:val="left"/>
      <w:pPr>
        <w:ind w:left="54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A2C398E">
      <w:start w:val="1"/>
      <w:numFmt w:val="lowerRoman"/>
      <w:lvlText w:val="%9"/>
      <w:lvlJc w:val="left"/>
      <w:pPr>
        <w:ind w:left="61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42A265F"/>
    <w:multiLevelType w:val="hybridMultilevel"/>
    <w:tmpl w:val="72BAC264"/>
    <w:lvl w:ilvl="0" w:tplc="22B28F6A">
      <w:start w:val="1"/>
      <w:numFmt w:val="decimal"/>
      <w:lvlText w:val="%1)"/>
      <w:lvlJc w:val="left"/>
      <w:pPr>
        <w:ind w:left="365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F9EC8A0">
      <w:start w:val="1"/>
      <w:numFmt w:val="lowerLetter"/>
      <w:lvlText w:val="%2"/>
      <w:lvlJc w:val="left"/>
      <w:pPr>
        <w:ind w:left="1085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A54E446">
      <w:start w:val="1"/>
      <w:numFmt w:val="lowerRoman"/>
      <w:lvlText w:val="%3"/>
      <w:lvlJc w:val="left"/>
      <w:pPr>
        <w:ind w:left="1805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A128C2C">
      <w:start w:val="1"/>
      <w:numFmt w:val="decimal"/>
      <w:lvlText w:val="%4"/>
      <w:lvlJc w:val="left"/>
      <w:pPr>
        <w:ind w:left="2525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6EA91E6">
      <w:start w:val="1"/>
      <w:numFmt w:val="lowerLetter"/>
      <w:lvlText w:val="%5"/>
      <w:lvlJc w:val="left"/>
      <w:pPr>
        <w:ind w:left="3245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C22D2FE">
      <w:start w:val="1"/>
      <w:numFmt w:val="lowerRoman"/>
      <w:lvlText w:val="%6"/>
      <w:lvlJc w:val="left"/>
      <w:pPr>
        <w:ind w:left="3965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7BC7470">
      <w:start w:val="1"/>
      <w:numFmt w:val="decimal"/>
      <w:lvlText w:val="%7"/>
      <w:lvlJc w:val="left"/>
      <w:pPr>
        <w:ind w:left="4685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B507442">
      <w:start w:val="1"/>
      <w:numFmt w:val="lowerLetter"/>
      <w:lvlText w:val="%8"/>
      <w:lvlJc w:val="left"/>
      <w:pPr>
        <w:ind w:left="5405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A3A06FE">
      <w:start w:val="1"/>
      <w:numFmt w:val="lowerRoman"/>
      <w:lvlText w:val="%9"/>
      <w:lvlJc w:val="left"/>
      <w:pPr>
        <w:ind w:left="6125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109494D"/>
    <w:multiLevelType w:val="hybridMultilevel"/>
    <w:tmpl w:val="3D960C6C"/>
    <w:lvl w:ilvl="0" w:tplc="4B58E002">
      <w:start w:val="2"/>
      <w:numFmt w:val="decimal"/>
      <w:lvlText w:val="%1"/>
      <w:lvlJc w:val="left"/>
      <w:pPr>
        <w:ind w:left="420" w:hanging="360"/>
      </w:pPr>
      <w:rPr>
        <w:rFonts w:ascii="Arial" w:eastAsia="Arial" w:hAnsi="Arial" w:cs="Arial"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140" w:hanging="360"/>
      </w:pPr>
    </w:lvl>
    <w:lvl w:ilvl="2" w:tplc="0427001B" w:tentative="1">
      <w:start w:val="1"/>
      <w:numFmt w:val="lowerRoman"/>
      <w:lvlText w:val="%3."/>
      <w:lvlJc w:val="right"/>
      <w:pPr>
        <w:ind w:left="1860" w:hanging="180"/>
      </w:pPr>
    </w:lvl>
    <w:lvl w:ilvl="3" w:tplc="0427000F" w:tentative="1">
      <w:start w:val="1"/>
      <w:numFmt w:val="decimal"/>
      <w:lvlText w:val="%4."/>
      <w:lvlJc w:val="left"/>
      <w:pPr>
        <w:ind w:left="2580" w:hanging="360"/>
      </w:pPr>
    </w:lvl>
    <w:lvl w:ilvl="4" w:tplc="04270019" w:tentative="1">
      <w:start w:val="1"/>
      <w:numFmt w:val="lowerLetter"/>
      <w:lvlText w:val="%5."/>
      <w:lvlJc w:val="left"/>
      <w:pPr>
        <w:ind w:left="3300" w:hanging="360"/>
      </w:pPr>
    </w:lvl>
    <w:lvl w:ilvl="5" w:tplc="0427001B" w:tentative="1">
      <w:start w:val="1"/>
      <w:numFmt w:val="lowerRoman"/>
      <w:lvlText w:val="%6."/>
      <w:lvlJc w:val="right"/>
      <w:pPr>
        <w:ind w:left="4020" w:hanging="180"/>
      </w:pPr>
    </w:lvl>
    <w:lvl w:ilvl="6" w:tplc="0427000F" w:tentative="1">
      <w:start w:val="1"/>
      <w:numFmt w:val="decimal"/>
      <w:lvlText w:val="%7."/>
      <w:lvlJc w:val="left"/>
      <w:pPr>
        <w:ind w:left="4740" w:hanging="360"/>
      </w:pPr>
    </w:lvl>
    <w:lvl w:ilvl="7" w:tplc="04270019" w:tentative="1">
      <w:start w:val="1"/>
      <w:numFmt w:val="lowerLetter"/>
      <w:lvlText w:val="%8."/>
      <w:lvlJc w:val="left"/>
      <w:pPr>
        <w:ind w:left="5460" w:hanging="360"/>
      </w:pPr>
    </w:lvl>
    <w:lvl w:ilvl="8" w:tplc="0427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73F72D77"/>
    <w:multiLevelType w:val="hybridMultilevel"/>
    <w:tmpl w:val="EA8EE0FC"/>
    <w:lvl w:ilvl="0" w:tplc="A956E9C0">
      <w:start w:val="1"/>
      <w:numFmt w:val="decimal"/>
      <w:lvlText w:val="%1)"/>
      <w:lvlJc w:val="left"/>
      <w:pPr>
        <w:ind w:left="3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0FEDC20">
      <w:start w:val="1"/>
      <w:numFmt w:val="lowerLetter"/>
      <w:lvlText w:val="%2"/>
      <w:lvlJc w:val="left"/>
      <w:pPr>
        <w:ind w:left="10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8FA30C8">
      <w:start w:val="1"/>
      <w:numFmt w:val="lowerRoman"/>
      <w:lvlText w:val="%3"/>
      <w:lvlJc w:val="left"/>
      <w:pPr>
        <w:ind w:left="18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F1415A0">
      <w:start w:val="1"/>
      <w:numFmt w:val="decimal"/>
      <w:lvlText w:val="%4"/>
      <w:lvlJc w:val="left"/>
      <w:pPr>
        <w:ind w:left="25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C36B68E">
      <w:start w:val="1"/>
      <w:numFmt w:val="lowerLetter"/>
      <w:lvlText w:val="%5"/>
      <w:lvlJc w:val="left"/>
      <w:pPr>
        <w:ind w:left="32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0025FEA">
      <w:start w:val="1"/>
      <w:numFmt w:val="lowerRoman"/>
      <w:lvlText w:val="%6"/>
      <w:lvlJc w:val="left"/>
      <w:pPr>
        <w:ind w:left="39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E6EDEEE">
      <w:start w:val="1"/>
      <w:numFmt w:val="decimal"/>
      <w:lvlText w:val="%7"/>
      <w:lvlJc w:val="left"/>
      <w:pPr>
        <w:ind w:left="46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4A0506E">
      <w:start w:val="1"/>
      <w:numFmt w:val="lowerLetter"/>
      <w:lvlText w:val="%8"/>
      <w:lvlJc w:val="left"/>
      <w:pPr>
        <w:ind w:left="54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B863590">
      <w:start w:val="1"/>
      <w:numFmt w:val="lowerRoman"/>
      <w:lvlText w:val="%9"/>
      <w:lvlJc w:val="left"/>
      <w:pPr>
        <w:ind w:left="61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781503A8"/>
    <w:multiLevelType w:val="hybridMultilevel"/>
    <w:tmpl w:val="1416D498"/>
    <w:lvl w:ilvl="0" w:tplc="D938F70C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C02073"/>
    <w:multiLevelType w:val="hybridMultilevel"/>
    <w:tmpl w:val="48E01C3A"/>
    <w:lvl w:ilvl="0" w:tplc="570CFA42">
      <w:start w:val="5"/>
      <w:numFmt w:val="decimal"/>
      <w:lvlText w:val="%1)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84EEE82">
      <w:start w:val="1"/>
      <w:numFmt w:val="lowerLetter"/>
      <w:lvlText w:val="%2"/>
      <w:lvlJc w:val="left"/>
      <w:pPr>
        <w:ind w:left="10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9E6744C">
      <w:start w:val="1"/>
      <w:numFmt w:val="lowerRoman"/>
      <w:lvlText w:val="%3"/>
      <w:lvlJc w:val="left"/>
      <w:pPr>
        <w:ind w:left="18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2B28630">
      <w:start w:val="1"/>
      <w:numFmt w:val="decimal"/>
      <w:lvlText w:val="%4"/>
      <w:lvlJc w:val="left"/>
      <w:pPr>
        <w:ind w:left="25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1BAE2AE">
      <w:start w:val="1"/>
      <w:numFmt w:val="lowerLetter"/>
      <w:lvlText w:val="%5"/>
      <w:lvlJc w:val="left"/>
      <w:pPr>
        <w:ind w:left="32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A64260C">
      <w:start w:val="1"/>
      <w:numFmt w:val="lowerRoman"/>
      <w:lvlText w:val="%6"/>
      <w:lvlJc w:val="left"/>
      <w:pPr>
        <w:ind w:left="39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B224D22">
      <w:start w:val="1"/>
      <w:numFmt w:val="decimal"/>
      <w:lvlText w:val="%7"/>
      <w:lvlJc w:val="left"/>
      <w:pPr>
        <w:ind w:left="46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BFECBF6">
      <w:start w:val="1"/>
      <w:numFmt w:val="lowerLetter"/>
      <w:lvlText w:val="%8"/>
      <w:lvlJc w:val="left"/>
      <w:pPr>
        <w:ind w:left="54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9D6C624">
      <w:start w:val="1"/>
      <w:numFmt w:val="lowerRoman"/>
      <w:lvlText w:val="%9"/>
      <w:lvlJc w:val="left"/>
      <w:pPr>
        <w:ind w:left="61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252157201">
    <w:abstractNumId w:val="0"/>
  </w:num>
  <w:num w:numId="2" w16cid:durableId="1810589497">
    <w:abstractNumId w:val="1"/>
  </w:num>
  <w:num w:numId="3" w16cid:durableId="1505124865">
    <w:abstractNumId w:val="3"/>
  </w:num>
  <w:num w:numId="4" w16cid:durableId="1666127943">
    <w:abstractNumId w:val="5"/>
  </w:num>
  <w:num w:numId="5" w16cid:durableId="1485853236">
    <w:abstractNumId w:val="4"/>
  </w:num>
  <w:num w:numId="6" w16cid:durableId="6944245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543E"/>
    <w:rsid w:val="00073239"/>
    <w:rsid w:val="00133C02"/>
    <w:rsid w:val="001E1E4B"/>
    <w:rsid w:val="002254F1"/>
    <w:rsid w:val="0024348A"/>
    <w:rsid w:val="00334E3C"/>
    <w:rsid w:val="00350473"/>
    <w:rsid w:val="0035622E"/>
    <w:rsid w:val="004B770E"/>
    <w:rsid w:val="00553209"/>
    <w:rsid w:val="005B1302"/>
    <w:rsid w:val="005D2000"/>
    <w:rsid w:val="005E5AEB"/>
    <w:rsid w:val="00613F69"/>
    <w:rsid w:val="00625859"/>
    <w:rsid w:val="00653D9A"/>
    <w:rsid w:val="006945EF"/>
    <w:rsid w:val="006C19D4"/>
    <w:rsid w:val="0072401C"/>
    <w:rsid w:val="00740604"/>
    <w:rsid w:val="008F12DF"/>
    <w:rsid w:val="008F550D"/>
    <w:rsid w:val="00971E13"/>
    <w:rsid w:val="00A872C2"/>
    <w:rsid w:val="00A90ACF"/>
    <w:rsid w:val="00B3369D"/>
    <w:rsid w:val="00B51976"/>
    <w:rsid w:val="00B852F3"/>
    <w:rsid w:val="00C01DCB"/>
    <w:rsid w:val="00C334AA"/>
    <w:rsid w:val="00C60EB9"/>
    <w:rsid w:val="00E1581A"/>
    <w:rsid w:val="00E524FF"/>
    <w:rsid w:val="00E8543E"/>
    <w:rsid w:val="00E9107C"/>
    <w:rsid w:val="00EB5234"/>
    <w:rsid w:val="00FC4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CD411"/>
  <w15:docId w15:val="{CA1660A9-6088-427A-AB3C-B75297CB5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0"/>
      <w:ind w:left="3468"/>
      <w:outlineLvl w:val="0"/>
    </w:pPr>
    <w:rPr>
      <w:rFonts w:ascii="Arial" w:eastAsia="Arial" w:hAnsi="Arial" w:cs="Arial"/>
      <w:b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Arial" w:hAnsi="Arial" w:cs="Arial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2254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782</Words>
  <Characters>446</Characters>
  <DocSecurity>0</DocSecurity>
  <Lines>3</Lines>
  <Paragraphs>2</Paragraphs>
  <ScaleCrop>false</ScaleCrop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terms:created xsi:type="dcterms:W3CDTF">2026-04-02T10:07:00Z</dcterms:created>
  <dcterms:modified xsi:type="dcterms:W3CDTF">2026-04-22T10:08:00Z</dcterms:modified>
</cp:coreProperties>
</file>